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2AA" w:rsidRDefault="006962AA" w:rsidP="006962AA">
      <w:pPr>
        <w:ind w:left="5350" w:right="146"/>
        <w:jc w:val="both"/>
        <w:rPr>
          <w:b/>
          <w:color w:val="231F20"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>
        <w:rPr>
          <w:b/>
        </w:rPr>
        <w:t>19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 xml:space="preserve">EMPRESA </w:t>
      </w:r>
      <w:r w:rsidRPr="006962AA">
        <w:rPr>
          <w:b/>
          <w:color w:val="231F20"/>
        </w:rPr>
        <w:t>VLS</w:t>
      </w:r>
      <w:r w:rsidRPr="006962AA">
        <w:rPr>
          <w:b/>
          <w:color w:val="231F20"/>
          <w:spacing w:val="2"/>
        </w:rPr>
        <w:t xml:space="preserve"> </w:t>
      </w:r>
      <w:r w:rsidRPr="006962AA">
        <w:rPr>
          <w:b/>
          <w:color w:val="231F20"/>
        </w:rPr>
        <w:t>MEDICAMENTOS</w:t>
      </w:r>
      <w:r w:rsidRPr="006962AA">
        <w:rPr>
          <w:b/>
          <w:color w:val="231F20"/>
          <w:spacing w:val="3"/>
        </w:rPr>
        <w:t xml:space="preserve"> </w:t>
      </w:r>
      <w:r w:rsidRPr="006962AA">
        <w:rPr>
          <w:b/>
          <w:color w:val="231F20"/>
        </w:rPr>
        <w:t>LTDA</w:t>
      </w:r>
    </w:p>
    <w:p w:rsidR="006962AA" w:rsidRDefault="006962AA" w:rsidP="006962AA">
      <w:pPr>
        <w:ind w:left="5350" w:right="146"/>
        <w:jc w:val="both"/>
        <w:rPr>
          <w:b/>
        </w:rPr>
      </w:pPr>
    </w:p>
    <w:p w:rsidR="006962AA" w:rsidRPr="00E608BF" w:rsidRDefault="006962AA" w:rsidP="006962AA">
      <w:pPr>
        <w:ind w:left="5350" w:right="146"/>
        <w:jc w:val="both"/>
        <w:rPr>
          <w:b/>
        </w:rPr>
      </w:pPr>
    </w:p>
    <w:p w:rsidR="006962AA" w:rsidRPr="00323103" w:rsidRDefault="006962AA" w:rsidP="00434F32">
      <w:pPr>
        <w:widowControl/>
        <w:adjustRightInd w:val="0"/>
        <w:jc w:val="both"/>
        <w:rPr>
          <w:rFonts w:eastAsiaTheme="minorHAnsi"/>
          <w:sz w:val="20"/>
          <w:szCs w:val="20"/>
          <w:lang w:val="pt-BR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>Terezinha Marcília do Amaral Toledo,prefeita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 w:rsidRPr="006962AA">
        <w:rPr>
          <w:b/>
          <w:color w:val="231F20"/>
        </w:rPr>
        <w:t>VLS</w:t>
      </w:r>
      <w:r w:rsidRPr="006962AA">
        <w:rPr>
          <w:b/>
          <w:color w:val="231F20"/>
          <w:spacing w:val="2"/>
        </w:rPr>
        <w:t xml:space="preserve"> </w:t>
      </w:r>
      <w:r w:rsidRPr="006962AA">
        <w:rPr>
          <w:b/>
          <w:color w:val="231F20"/>
        </w:rPr>
        <w:t>MEDICAMENTOS</w:t>
      </w:r>
      <w:r w:rsidRPr="006962AA">
        <w:rPr>
          <w:b/>
          <w:color w:val="231F20"/>
          <w:spacing w:val="3"/>
        </w:rPr>
        <w:t xml:space="preserve"> </w:t>
      </w:r>
      <w:r w:rsidRPr="006962AA">
        <w:rPr>
          <w:b/>
          <w:color w:val="231F20"/>
        </w:rPr>
        <w:t>LTDA</w:t>
      </w:r>
      <w:r w:rsidRPr="006962AA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B1069C">
        <w:rPr>
          <w:b/>
        </w:rPr>
        <w:t>nº</w:t>
      </w:r>
      <w:r w:rsidRPr="00B1069C">
        <w:rPr>
          <w:b/>
          <w:color w:val="231F20"/>
        </w:rPr>
        <w:t xml:space="preserve"> </w:t>
      </w:r>
      <w:r w:rsidRPr="006962AA">
        <w:rPr>
          <w:b/>
          <w:color w:val="231F20"/>
        </w:rPr>
        <w:t>45.082.493/0001-94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7C0E15">
        <w:rPr>
          <w:b/>
        </w:rPr>
        <w:t xml:space="preserve">com </w:t>
      </w:r>
      <w:r>
        <w:rPr>
          <w:b/>
        </w:rPr>
        <w:t xml:space="preserve"> sede</w:t>
      </w:r>
      <w:r w:rsidRPr="006C2ED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434F32">
        <w:rPr>
          <w:b/>
          <w:sz w:val="24"/>
          <w:szCs w:val="24"/>
        </w:rPr>
        <w:t xml:space="preserve">à </w:t>
      </w:r>
      <w:r w:rsidR="00434F32" w:rsidRPr="00434F32">
        <w:rPr>
          <w:rFonts w:ascii="CIDFont+F1" w:eastAsiaTheme="minorHAnsi" w:hAnsi="CIDFont+F1" w:cs="CIDFont+F1"/>
          <w:b/>
          <w:sz w:val="20"/>
          <w:szCs w:val="20"/>
          <w:lang w:val="pt-BR"/>
        </w:rPr>
        <w:t xml:space="preserve">Rua Aristides Figueiredo639, </w:t>
      </w:r>
      <w:proofErr w:type="spellStart"/>
      <w:r w:rsidR="00434F32" w:rsidRPr="00434F32">
        <w:rPr>
          <w:rFonts w:ascii="CIDFont+F1" w:eastAsiaTheme="minorHAnsi" w:hAnsi="CIDFont+F1" w:cs="CIDFont+F1"/>
          <w:b/>
          <w:sz w:val="20"/>
          <w:szCs w:val="20"/>
          <w:lang w:val="pt-BR"/>
        </w:rPr>
        <w:t>Aanexo</w:t>
      </w:r>
      <w:proofErr w:type="spellEnd"/>
      <w:r w:rsidR="00434F32" w:rsidRPr="00434F32">
        <w:rPr>
          <w:rFonts w:ascii="CIDFont+F1" w:eastAsiaTheme="minorHAnsi" w:hAnsi="CIDFont+F1" w:cs="CIDFont+F1"/>
          <w:b/>
          <w:sz w:val="20"/>
          <w:szCs w:val="20"/>
          <w:lang w:val="pt-BR"/>
        </w:rPr>
        <w:t xml:space="preserve"> I, Sebastião Pimentel Marques, Bom Jesus do </w:t>
      </w:r>
      <w:proofErr w:type="spellStart"/>
      <w:r w:rsidR="00434F32" w:rsidRPr="00434F32">
        <w:rPr>
          <w:rFonts w:ascii="CIDFont+F1" w:eastAsiaTheme="minorHAnsi" w:hAnsi="CIDFont+F1" w:cs="CIDFont+F1"/>
          <w:b/>
          <w:sz w:val="20"/>
          <w:szCs w:val="20"/>
          <w:lang w:val="pt-BR"/>
        </w:rPr>
        <w:t>Itabapoan</w:t>
      </w:r>
      <w:proofErr w:type="spellEnd"/>
      <w:r w:rsidR="00434F32" w:rsidRPr="00434F32">
        <w:rPr>
          <w:rFonts w:ascii="CIDFont+F1" w:eastAsiaTheme="minorHAnsi" w:hAnsi="CIDFont+F1" w:cs="CIDFont+F1"/>
          <w:b/>
          <w:sz w:val="20"/>
          <w:szCs w:val="20"/>
          <w:lang w:val="pt-BR"/>
        </w:rPr>
        <w:t>- RJ</w:t>
      </w:r>
      <w:r w:rsidR="00434F32">
        <w:rPr>
          <w:rFonts w:ascii="CIDFont+F1" w:eastAsiaTheme="minorHAnsi" w:hAnsi="CIDFont+F1" w:cs="CIDFont+F1"/>
          <w:sz w:val="20"/>
          <w:szCs w:val="20"/>
          <w:lang w:val="pt-BR"/>
        </w:rPr>
        <w:t>,,</w:t>
      </w:r>
      <w:r w:rsidR="00434F32" w:rsidRPr="00434F32">
        <w:rPr>
          <w:rFonts w:ascii="CIDFont+F1" w:eastAsiaTheme="minorHAnsi" w:hAnsi="CIDFont+F1" w:cs="CIDFont+F1"/>
          <w:sz w:val="20"/>
          <w:szCs w:val="20"/>
          <w:lang w:val="pt-BR"/>
        </w:rPr>
        <w:t xml:space="preserve"> </w:t>
      </w:r>
      <w:r w:rsidR="00434F32" w:rsidRPr="00434F32">
        <w:rPr>
          <w:rFonts w:ascii="CIDFont+F1" w:eastAsiaTheme="minorHAnsi" w:hAnsi="CIDFont+F1" w:cs="CIDFont+F1"/>
          <w:b/>
          <w:sz w:val="20"/>
          <w:szCs w:val="20"/>
          <w:lang w:val="pt-BR"/>
        </w:rPr>
        <w:t xml:space="preserve">Cep - 28.360-000 </w:t>
      </w:r>
      <w:r w:rsidR="00434F32">
        <w:rPr>
          <w:rFonts w:ascii="CIDFont+F1" w:eastAsiaTheme="minorHAnsi" w:hAnsi="CIDFont+F1" w:cs="CIDFont+F1"/>
          <w:sz w:val="20"/>
          <w:szCs w:val="20"/>
          <w:lang w:val="pt-BR"/>
        </w:rPr>
        <w:t xml:space="preserve"> a, </w:t>
      </w:r>
      <w:r>
        <w:rPr>
          <w:rFonts w:eastAsiaTheme="minorHAnsi"/>
          <w:sz w:val="20"/>
          <w:szCs w:val="20"/>
          <w:lang w:val="pt-BR"/>
        </w:rPr>
        <w:t>0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 xml:space="preserve">repr esentado por </w:t>
      </w:r>
      <w:r w:rsidR="00434F32" w:rsidRPr="00434F32">
        <w:rPr>
          <w:rFonts w:eastAsiaTheme="minorHAnsi"/>
          <w:b/>
          <w:sz w:val="24"/>
          <w:szCs w:val="24"/>
          <w:lang w:val="pt-BR"/>
        </w:rPr>
        <w:t>Jefferson Gonçalves de Castro</w:t>
      </w:r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 xml:space="preserve">a </w:t>
      </w:r>
      <w:r w:rsidR="00434F32">
        <w:t>--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6962AA" w:rsidRDefault="006962AA" w:rsidP="006962AA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4" w:firstLine="0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 xml:space="preserve">Fornecimento de medicamentos diversos para </w:t>
      </w:r>
      <w:r>
        <w:rPr>
          <w:rFonts w:cs="Arial"/>
        </w:rPr>
        <w:t>atender</w:t>
      </w:r>
      <w:r w:rsidRPr="005169C6">
        <w:rPr>
          <w:rFonts w:cs="Arial"/>
        </w:rPr>
        <w:t>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6962AA" w:rsidRDefault="006962AA" w:rsidP="006962AA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146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6962AA" w:rsidRDefault="006962AA" w:rsidP="006962AA">
      <w:pPr>
        <w:pStyle w:val="Corpodetexto"/>
        <w:spacing w:before="5"/>
        <w:rPr>
          <w:sz w:val="10"/>
        </w:rPr>
      </w:pPr>
    </w:p>
    <w:p w:rsidR="006962AA" w:rsidRDefault="006962AA" w:rsidP="006962AA">
      <w:pPr>
        <w:tabs>
          <w:tab w:val="left" w:pos="825"/>
        </w:tabs>
        <w:spacing w:line="252" w:lineRule="exact"/>
        <w:rPr>
          <w:sz w:val="12"/>
        </w:rPr>
      </w:pPr>
      <w:r>
        <w:rPr>
          <w:sz w:val="24"/>
        </w:rPr>
        <w:tab/>
      </w:r>
    </w:p>
    <w:p w:rsidR="006962AA" w:rsidRDefault="006962AA" w:rsidP="006962AA">
      <w:pPr>
        <w:pStyle w:val="TableParagraph"/>
        <w:jc w:val="right"/>
        <w:rPr>
          <w:sz w:val="12"/>
        </w:rPr>
        <w:sectPr w:rsidR="006962AA" w:rsidSect="007C2A1F">
          <w:pgSz w:w="11910" w:h="16840"/>
          <w:pgMar w:top="1280" w:right="1133" w:bottom="1368" w:left="992" w:header="0" w:footer="930" w:gutter="0"/>
          <w:cols w:space="720"/>
        </w:sect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541"/>
        <w:gridCol w:w="1979"/>
        <w:gridCol w:w="1010"/>
        <w:gridCol w:w="1482"/>
        <w:gridCol w:w="1230"/>
        <w:gridCol w:w="2185"/>
        <w:gridCol w:w="1215"/>
      </w:tblGrid>
      <w:tr w:rsidR="00586A50" w:rsidTr="0040036D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586A50" w:rsidRDefault="00586A50" w:rsidP="0040036D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1979" w:type="dxa"/>
            <w:tcBorders>
              <w:top w:val="single" w:sz="12" w:space="0" w:color="231F20"/>
            </w:tcBorders>
          </w:tcPr>
          <w:p w:rsidR="00586A50" w:rsidRDefault="00586A50" w:rsidP="0040036D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010" w:type="dxa"/>
            <w:tcBorders>
              <w:top w:val="single" w:sz="12" w:space="0" w:color="231F20"/>
            </w:tcBorders>
          </w:tcPr>
          <w:p w:rsidR="00586A50" w:rsidRDefault="00586A50" w:rsidP="0040036D">
            <w:pPr>
              <w:pStyle w:val="TableParagraph"/>
              <w:spacing w:before="56"/>
              <w:ind w:left="9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482" w:type="dxa"/>
            <w:tcBorders>
              <w:top w:val="single" w:sz="12" w:space="0" w:color="231F20"/>
            </w:tcBorders>
          </w:tcPr>
          <w:p w:rsidR="00586A50" w:rsidRDefault="00586A50" w:rsidP="0040036D">
            <w:pPr>
              <w:pStyle w:val="TableParagraph"/>
              <w:spacing w:before="56"/>
              <w:ind w:left="35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230" w:type="dxa"/>
            <w:tcBorders>
              <w:top w:val="single" w:sz="12" w:space="0" w:color="231F20"/>
            </w:tcBorders>
          </w:tcPr>
          <w:p w:rsidR="00586A50" w:rsidRDefault="00586A50" w:rsidP="0040036D">
            <w:pPr>
              <w:pStyle w:val="TableParagraph"/>
              <w:spacing w:before="56"/>
              <w:ind w:left="15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2185" w:type="dxa"/>
            <w:tcBorders>
              <w:top w:val="single" w:sz="12" w:space="0" w:color="231F20"/>
            </w:tcBorders>
          </w:tcPr>
          <w:p w:rsidR="00586A50" w:rsidRDefault="00586A50" w:rsidP="0040036D">
            <w:pPr>
              <w:pStyle w:val="TableParagraph"/>
              <w:tabs>
                <w:tab w:val="left" w:pos="642"/>
              </w:tabs>
              <w:spacing w:before="56"/>
              <w:ind w:right="-2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4"/>
                <w:sz w:val="12"/>
              </w:rPr>
              <w:t>Qtde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1215" w:type="dxa"/>
            <w:tcBorders>
              <w:top w:val="single" w:sz="12" w:space="0" w:color="231F20"/>
            </w:tcBorders>
          </w:tcPr>
          <w:p w:rsidR="00586A50" w:rsidRDefault="00586A50" w:rsidP="0040036D">
            <w:pPr>
              <w:pStyle w:val="TableParagraph"/>
              <w:spacing w:before="56"/>
              <w:ind w:right="5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586A50" w:rsidTr="0040036D">
        <w:trPr>
          <w:trHeight w:val="527"/>
        </w:trPr>
        <w:tc>
          <w:tcPr>
            <w:tcW w:w="541" w:type="dxa"/>
          </w:tcPr>
          <w:p w:rsidR="00586A50" w:rsidRDefault="00586A50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0070</w:t>
            </w:r>
          </w:p>
        </w:tc>
        <w:tc>
          <w:tcPr>
            <w:tcW w:w="1979" w:type="dxa"/>
          </w:tcPr>
          <w:p w:rsidR="00586A50" w:rsidRDefault="00586A50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BICARBONATO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8,4%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(1MEQ/ML),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INJETÁVEL, AMPOLA 10ML</w:t>
            </w:r>
          </w:p>
        </w:tc>
        <w:tc>
          <w:tcPr>
            <w:tcW w:w="1010" w:type="dxa"/>
          </w:tcPr>
          <w:p w:rsidR="00586A50" w:rsidRDefault="00586A50" w:rsidP="0040036D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SAMTEC</w:t>
            </w:r>
          </w:p>
        </w:tc>
        <w:tc>
          <w:tcPr>
            <w:tcW w:w="1482" w:type="dxa"/>
          </w:tcPr>
          <w:p w:rsidR="00586A50" w:rsidRDefault="00586A50" w:rsidP="0040036D">
            <w:pPr>
              <w:pStyle w:val="TableParagraph"/>
              <w:ind w:left="35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SAMTEC</w:t>
            </w:r>
          </w:p>
        </w:tc>
        <w:tc>
          <w:tcPr>
            <w:tcW w:w="1230" w:type="dxa"/>
          </w:tcPr>
          <w:p w:rsidR="00586A50" w:rsidRDefault="00586A50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1559200030059</w:t>
            </w:r>
          </w:p>
        </w:tc>
        <w:tc>
          <w:tcPr>
            <w:tcW w:w="2185" w:type="dxa"/>
          </w:tcPr>
          <w:p w:rsidR="00586A50" w:rsidRDefault="00586A50" w:rsidP="0040036D">
            <w:pPr>
              <w:pStyle w:val="TableParagraph"/>
              <w:tabs>
                <w:tab w:val="left" w:pos="114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0,860</w:t>
            </w:r>
          </w:p>
        </w:tc>
        <w:tc>
          <w:tcPr>
            <w:tcW w:w="1215" w:type="dxa"/>
          </w:tcPr>
          <w:p w:rsidR="00586A50" w:rsidRDefault="00586A50" w:rsidP="0040036D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258,000</w:t>
            </w:r>
          </w:p>
        </w:tc>
      </w:tr>
      <w:tr w:rsidR="00586A50" w:rsidTr="0040036D">
        <w:trPr>
          <w:trHeight w:val="249"/>
        </w:trPr>
        <w:tc>
          <w:tcPr>
            <w:tcW w:w="541" w:type="dxa"/>
            <w:tcBorders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0330</w:t>
            </w:r>
          </w:p>
        </w:tc>
        <w:tc>
          <w:tcPr>
            <w:tcW w:w="1979" w:type="dxa"/>
            <w:tcBorders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PITAVASTATINA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7"/>
                <w:sz w:val="12"/>
              </w:rPr>
              <w:t>MG</w:t>
            </w:r>
          </w:p>
        </w:tc>
        <w:tc>
          <w:tcPr>
            <w:tcW w:w="1010" w:type="dxa"/>
            <w:tcBorders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PHARLAB</w:t>
            </w:r>
          </w:p>
        </w:tc>
        <w:tc>
          <w:tcPr>
            <w:tcW w:w="1482" w:type="dxa"/>
            <w:tcBorders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ind w:left="35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PHARLAB</w:t>
            </w:r>
          </w:p>
        </w:tc>
        <w:tc>
          <w:tcPr>
            <w:tcW w:w="1230" w:type="dxa"/>
            <w:tcBorders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***</w:t>
            </w:r>
          </w:p>
        </w:tc>
        <w:tc>
          <w:tcPr>
            <w:tcW w:w="2185" w:type="dxa"/>
            <w:tcBorders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tabs>
                <w:tab w:val="left" w:pos="126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1,390</w:t>
            </w:r>
          </w:p>
        </w:tc>
        <w:tc>
          <w:tcPr>
            <w:tcW w:w="1215" w:type="dxa"/>
            <w:tcBorders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8.340,000</w:t>
            </w:r>
          </w:p>
        </w:tc>
      </w:tr>
      <w:tr w:rsidR="00586A50" w:rsidTr="0040036D">
        <w:trPr>
          <w:trHeight w:val="213"/>
        </w:trPr>
        <w:tc>
          <w:tcPr>
            <w:tcW w:w="541" w:type="dxa"/>
            <w:tcBorders>
              <w:top w:val="single" w:sz="12" w:space="0" w:color="231F20"/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979" w:type="dxa"/>
            <w:tcBorders>
              <w:top w:val="single" w:sz="12" w:space="0" w:color="231F20"/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010" w:type="dxa"/>
            <w:tcBorders>
              <w:top w:val="single" w:sz="12" w:space="0" w:color="231F20"/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482" w:type="dxa"/>
            <w:tcBorders>
              <w:top w:val="single" w:sz="12" w:space="0" w:color="231F20"/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30" w:type="dxa"/>
            <w:tcBorders>
              <w:top w:val="single" w:sz="12" w:space="0" w:color="231F20"/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185" w:type="dxa"/>
            <w:tcBorders>
              <w:top w:val="single" w:sz="12" w:space="0" w:color="231F20"/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ind w:left="121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</w:p>
        </w:tc>
        <w:tc>
          <w:tcPr>
            <w:tcW w:w="1215" w:type="dxa"/>
            <w:tcBorders>
              <w:top w:val="single" w:sz="12" w:space="0" w:color="231F20"/>
              <w:bottom w:val="single" w:sz="12" w:space="0" w:color="231F20"/>
            </w:tcBorders>
          </w:tcPr>
          <w:p w:rsidR="00586A50" w:rsidRDefault="00586A50" w:rsidP="0040036D">
            <w:pPr>
              <w:pStyle w:val="TableParagraph"/>
              <w:ind w:left="-2"/>
              <w:rPr>
                <w:sz w:val="16"/>
              </w:rPr>
            </w:pPr>
            <w:r>
              <w:rPr>
                <w:color w:val="231F20"/>
                <w:sz w:val="16"/>
              </w:rPr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8.598,000</w:t>
            </w:r>
          </w:p>
        </w:tc>
      </w:tr>
    </w:tbl>
    <w:p w:rsidR="006962AA" w:rsidRDefault="006962AA" w:rsidP="006962AA">
      <w:pPr>
        <w:pStyle w:val="TableParagraph"/>
        <w:jc w:val="center"/>
        <w:rPr>
          <w:sz w:val="12"/>
        </w:rPr>
        <w:sectPr w:rsidR="006962AA">
          <w:type w:val="continuous"/>
          <w:pgSz w:w="11910" w:h="16840"/>
          <w:pgMar w:top="1280" w:right="1133" w:bottom="1251" w:left="992" w:header="0" w:footer="930" w:gutter="0"/>
          <w:cols w:space="720"/>
        </w:sectPr>
      </w:pPr>
    </w:p>
    <w:p w:rsidR="006962AA" w:rsidRDefault="006962AA" w:rsidP="006962AA">
      <w:pPr>
        <w:pStyle w:val="TableParagraph"/>
        <w:spacing w:line="118" w:lineRule="exact"/>
        <w:jc w:val="right"/>
        <w:rPr>
          <w:sz w:val="12"/>
        </w:rPr>
      </w:pPr>
    </w:p>
    <w:p w:rsidR="006962AA" w:rsidRDefault="006962AA" w:rsidP="006962AA">
      <w:pPr>
        <w:pStyle w:val="Corpodetexto"/>
      </w:pPr>
    </w:p>
    <w:p w:rsidR="006962AA" w:rsidRDefault="006962AA" w:rsidP="006962AA">
      <w:pPr>
        <w:tabs>
          <w:tab w:val="left" w:pos="825"/>
        </w:tabs>
        <w:spacing w:line="252" w:lineRule="exact"/>
        <w:rPr>
          <w:sz w:val="24"/>
        </w:rPr>
      </w:pPr>
    </w:p>
    <w:p w:rsidR="006962AA" w:rsidRDefault="006962AA" w:rsidP="006962AA">
      <w:pPr>
        <w:pStyle w:val="Corpodetexto"/>
        <w:spacing w:before="1"/>
        <w:rPr>
          <w:sz w:val="11"/>
        </w:rPr>
      </w:pP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6962AA" w:rsidRDefault="006962AA" w:rsidP="006962AA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6962AA" w:rsidRDefault="006962AA" w:rsidP="006962AA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6962AA" w:rsidRDefault="006962AA" w:rsidP="006962AA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6962AA" w:rsidRPr="00BB35F3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</w:t>
      </w:r>
    </w:p>
    <w:p w:rsidR="006962AA" w:rsidRDefault="006962AA" w:rsidP="006962AA">
      <w:pPr>
        <w:pStyle w:val="Corpodetexto"/>
        <w:spacing w:before="4"/>
        <w:rPr>
          <w:sz w:val="23"/>
        </w:rPr>
      </w:pP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6962AA" w:rsidRDefault="006962AA" w:rsidP="006962AA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6962AA" w:rsidRDefault="006962AA" w:rsidP="006962AA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lastRenderedPageBreak/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6962AA" w:rsidRDefault="006962AA" w:rsidP="006962AA">
      <w:pPr>
        <w:spacing w:line="276" w:lineRule="auto"/>
        <w:jc w:val="both"/>
        <w:rPr>
          <w:sz w:val="24"/>
        </w:rPr>
      </w:pPr>
    </w:p>
    <w:p w:rsidR="006962AA" w:rsidRDefault="006962AA" w:rsidP="006962AA">
      <w:pPr>
        <w:tabs>
          <w:tab w:val="left" w:pos="1245"/>
        </w:tabs>
      </w:pPr>
      <w:r>
        <w:rPr>
          <w:sz w:val="24"/>
        </w:rPr>
        <w:tab/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lastRenderedPageBreak/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6962AA" w:rsidRDefault="006962AA" w:rsidP="006962AA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6962AA" w:rsidRDefault="006962AA" w:rsidP="006962AA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6962AA" w:rsidRDefault="006962AA" w:rsidP="006962AA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6962AA" w:rsidRDefault="006962AA" w:rsidP="006962AA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6962AA" w:rsidRPr="008E0950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6962AA" w:rsidRDefault="006962AA" w:rsidP="006962AA">
      <w:pPr>
        <w:pStyle w:val="Corpodetexto"/>
        <w:spacing w:before="4"/>
        <w:rPr>
          <w:sz w:val="23"/>
        </w:rPr>
      </w:pPr>
    </w:p>
    <w:p w:rsidR="006962AA" w:rsidRDefault="006962AA" w:rsidP="006962AA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 w:rsidR="00260BF0">
        <w:rPr>
          <w:sz w:val="24"/>
        </w:rPr>
        <w:fldChar w:fldCharType="begin"/>
      </w:r>
      <w:r w:rsidR="00260BF0">
        <w:rPr>
          <w:sz w:val="24"/>
        </w:rPr>
        <w:instrText xml:space="preserve"> HYPERLINK \l "_bookmark37" </w:instrText>
      </w:r>
      <w:r w:rsidR="00260BF0">
        <w:rPr>
          <w:sz w:val="24"/>
        </w:rPr>
        <w:fldChar w:fldCharType="separate"/>
      </w:r>
      <w:r>
        <w:rPr>
          <w:sz w:val="24"/>
        </w:rPr>
        <w:t xml:space="preserve">9.1, </w:t>
      </w:r>
      <w:r w:rsidR="00260BF0"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 w:rsidR="00260BF0">
        <w:rPr>
          <w:sz w:val="24"/>
        </w:rPr>
        <w:fldChar w:fldCharType="begin"/>
      </w:r>
      <w:r w:rsidR="00260BF0">
        <w:rPr>
          <w:sz w:val="24"/>
        </w:rPr>
        <w:instrText xml:space="preserve"> HY</w:instrText>
      </w:r>
      <w:r w:rsidR="00260BF0">
        <w:rPr>
          <w:sz w:val="24"/>
        </w:rPr>
        <w:instrText xml:space="preserve">PERLINK \l "_bookmark38" </w:instrText>
      </w:r>
      <w:r w:rsidR="00260BF0">
        <w:rPr>
          <w:sz w:val="24"/>
        </w:rPr>
        <w:fldChar w:fldCharType="separate"/>
      </w:r>
      <w:r>
        <w:rPr>
          <w:sz w:val="24"/>
        </w:rPr>
        <w:t xml:space="preserve">9.4, </w:t>
      </w:r>
      <w:r w:rsidR="00260BF0"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6962AA" w:rsidRPr="00565381" w:rsidRDefault="006962AA" w:rsidP="006962AA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6962AA" w:rsidRDefault="006962AA" w:rsidP="006962AA">
      <w:pPr>
        <w:pStyle w:val="Corpodetexto"/>
        <w:rPr>
          <w:sz w:val="20"/>
        </w:rPr>
      </w:pPr>
    </w:p>
    <w:p w:rsidR="006962AA" w:rsidRDefault="006962AA" w:rsidP="006962AA">
      <w:pPr>
        <w:pStyle w:val="Corpodetexto"/>
        <w:spacing w:before="4"/>
        <w:rPr>
          <w:sz w:val="23"/>
        </w:rPr>
      </w:pPr>
    </w:p>
    <w:p w:rsidR="006962AA" w:rsidRDefault="006962AA" w:rsidP="006962AA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6962AA" w:rsidRDefault="006962AA" w:rsidP="006962AA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6962AA" w:rsidRDefault="006962AA" w:rsidP="006962AA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6962AA" w:rsidRDefault="006962AA" w:rsidP="006962AA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6962AA" w:rsidRDefault="006962AA" w:rsidP="006962AA">
      <w:pPr>
        <w:spacing w:line="278" w:lineRule="auto"/>
        <w:jc w:val="both"/>
        <w:rPr>
          <w:sz w:val="24"/>
        </w:rPr>
      </w:pPr>
    </w:p>
    <w:p w:rsidR="006962AA" w:rsidRPr="00CB48E1" w:rsidRDefault="006962AA" w:rsidP="006962AA">
      <w:pPr>
        <w:tabs>
          <w:tab w:val="left" w:pos="1140"/>
        </w:tabs>
        <w:rPr>
          <w:sz w:val="24"/>
        </w:rPr>
        <w:sectPr w:rsidR="006962AA" w:rsidRPr="00CB48E1" w:rsidSect="003D4A79">
          <w:pgSz w:w="11910" w:h="16840"/>
          <w:pgMar w:top="851" w:right="440" w:bottom="1260" w:left="320" w:header="0" w:footer="1068" w:gutter="0"/>
          <w:cols w:space="720"/>
        </w:sectPr>
      </w:pPr>
      <w:r>
        <w:rPr>
          <w:sz w:val="24"/>
        </w:rPr>
        <w:tab/>
      </w:r>
    </w:p>
    <w:p w:rsidR="006962AA" w:rsidRDefault="006962AA" w:rsidP="006962AA">
      <w:pPr>
        <w:pStyle w:val="Corpodetexto"/>
        <w:spacing w:before="2"/>
      </w:pPr>
    </w:p>
    <w:p w:rsidR="006962AA" w:rsidRDefault="006962AA" w:rsidP="006962AA">
      <w:pPr>
        <w:pStyle w:val="Corpodetexto"/>
        <w:rPr>
          <w:sz w:val="20"/>
        </w:rPr>
      </w:pPr>
    </w:p>
    <w:p w:rsidR="006962AA" w:rsidRDefault="006962AA" w:rsidP="006962AA">
      <w:pPr>
        <w:pStyle w:val="Corpodetexto"/>
        <w:spacing w:before="4"/>
        <w:rPr>
          <w:sz w:val="23"/>
        </w:rPr>
      </w:pPr>
    </w:p>
    <w:p w:rsidR="006962AA" w:rsidRDefault="006962AA" w:rsidP="006962AA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6962AA" w:rsidRDefault="006962AA" w:rsidP="006962AA">
      <w:pPr>
        <w:pStyle w:val="Corpodetexto"/>
        <w:ind w:right="-1"/>
        <w:rPr>
          <w:sz w:val="26"/>
        </w:rPr>
      </w:pPr>
    </w:p>
    <w:p w:rsidR="006962AA" w:rsidRDefault="006962AA" w:rsidP="006962AA">
      <w:pPr>
        <w:pStyle w:val="Corpodetexto"/>
        <w:spacing w:before="6"/>
        <w:ind w:right="-1"/>
        <w:rPr>
          <w:sz w:val="22"/>
        </w:rPr>
      </w:pPr>
    </w:p>
    <w:p w:rsidR="006962AA" w:rsidRDefault="006962AA" w:rsidP="006962AA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6962AA" w:rsidRDefault="006962AA" w:rsidP="006962AA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6962AA" w:rsidRDefault="006962AA" w:rsidP="006962AA">
      <w:pPr>
        <w:pStyle w:val="Corpodetexto"/>
        <w:ind w:right="-1"/>
        <w:rPr>
          <w:sz w:val="26"/>
        </w:rPr>
      </w:pPr>
    </w:p>
    <w:p w:rsidR="006962AA" w:rsidRDefault="006962AA" w:rsidP="006962AA">
      <w:pPr>
        <w:pStyle w:val="Corpodetexto"/>
        <w:spacing w:before="6"/>
        <w:ind w:right="-1"/>
        <w:rPr>
          <w:sz w:val="22"/>
        </w:rPr>
      </w:pPr>
    </w:p>
    <w:p w:rsidR="006962AA" w:rsidRDefault="006962AA" w:rsidP="006962AA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6962AA" w:rsidRDefault="006962AA" w:rsidP="006962AA">
      <w:pPr>
        <w:pStyle w:val="Corpodetexto"/>
        <w:rPr>
          <w:sz w:val="26"/>
        </w:rPr>
      </w:pPr>
    </w:p>
    <w:p w:rsidR="006962AA" w:rsidRDefault="006962AA" w:rsidP="006962AA">
      <w:pPr>
        <w:pStyle w:val="Corpodetexto"/>
        <w:spacing w:before="6"/>
        <w:rPr>
          <w:sz w:val="22"/>
        </w:rPr>
      </w:pPr>
    </w:p>
    <w:p w:rsidR="006962AA" w:rsidRDefault="006962AA" w:rsidP="006962AA">
      <w:pPr>
        <w:pStyle w:val="Corpodetexto"/>
        <w:spacing w:before="10"/>
        <w:rPr>
          <w:sz w:val="35"/>
        </w:rPr>
      </w:pPr>
    </w:p>
    <w:p w:rsidR="006962AA" w:rsidRDefault="006962AA" w:rsidP="006962AA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6962AA" w:rsidRDefault="006962AA" w:rsidP="006962AA">
      <w:pPr>
        <w:tabs>
          <w:tab w:val="left" w:pos="1110"/>
          <w:tab w:val="center" w:pos="5575"/>
        </w:tabs>
        <w:spacing w:line="360" w:lineRule="auto"/>
      </w:pPr>
    </w:p>
    <w:p w:rsidR="006962AA" w:rsidRDefault="006962AA" w:rsidP="006962AA">
      <w:pPr>
        <w:tabs>
          <w:tab w:val="left" w:pos="1110"/>
          <w:tab w:val="center" w:pos="5575"/>
        </w:tabs>
        <w:spacing w:line="360" w:lineRule="auto"/>
      </w:pPr>
    </w:p>
    <w:p w:rsidR="006962AA" w:rsidRDefault="006962AA" w:rsidP="006962AA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6962AA" w:rsidRDefault="006962AA" w:rsidP="006962AA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6962AA" w:rsidRDefault="006962AA" w:rsidP="006962AA">
      <w:pPr>
        <w:pStyle w:val="Default"/>
      </w:pPr>
      <w:r>
        <w:t xml:space="preserve">Terezinha </w:t>
      </w:r>
      <w:proofErr w:type="spellStart"/>
      <w:r>
        <w:t>Marcilia</w:t>
      </w:r>
      <w:proofErr w:type="spellEnd"/>
      <w:r>
        <w:t xml:space="preserve"> do </w:t>
      </w:r>
      <w:r w:rsidRPr="00C540CA">
        <w:t>Amaral</w:t>
      </w:r>
      <w:r>
        <w:t xml:space="preserve"> Toledo                 </w:t>
      </w:r>
      <w:r w:rsidR="00434F32" w:rsidRPr="00960060">
        <w:t>Jefferson Gonçalves de Castro</w:t>
      </w:r>
      <w:r w:rsidRPr="00960060">
        <w:tab/>
      </w:r>
    </w:p>
    <w:p w:rsidR="006962AA" w:rsidRDefault="006962AA" w:rsidP="006962AA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6962AA" w:rsidRDefault="006962AA" w:rsidP="006962AA"/>
    <w:p w:rsidR="006962AA" w:rsidRDefault="006962AA" w:rsidP="006962AA"/>
    <w:p w:rsidR="006962AA" w:rsidRDefault="006962AA" w:rsidP="006962AA"/>
    <w:p w:rsidR="006962AA" w:rsidRDefault="006962AA" w:rsidP="006962AA"/>
    <w:p w:rsidR="006962AA" w:rsidRDefault="006962AA" w:rsidP="006962AA"/>
    <w:p w:rsidR="006962AA" w:rsidRDefault="006962AA" w:rsidP="006962AA"/>
    <w:p w:rsidR="006962AA" w:rsidRDefault="006962AA" w:rsidP="006962AA"/>
    <w:p w:rsidR="006962AA" w:rsidRDefault="006962AA" w:rsidP="006962AA"/>
    <w:p w:rsidR="006962AA" w:rsidRDefault="006962AA" w:rsidP="006962AA"/>
    <w:p w:rsidR="006962AA" w:rsidRDefault="006962AA" w:rsidP="006962AA"/>
    <w:p w:rsidR="006962AA" w:rsidRDefault="006962AA" w:rsidP="006962AA"/>
    <w:p w:rsidR="006962AA" w:rsidRDefault="006962AA" w:rsidP="006962AA"/>
    <w:p w:rsidR="006962AA" w:rsidRDefault="006962AA" w:rsidP="006962AA"/>
    <w:p w:rsidR="006962AA" w:rsidRDefault="006962AA" w:rsidP="006962AA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2AA"/>
    <w:rsid w:val="00260BF0"/>
    <w:rsid w:val="002B2732"/>
    <w:rsid w:val="00434F32"/>
    <w:rsid w:val="00586A50"/>
    <w:rsid w:val="006962AA"/>
    <w:rsid w:val="0096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CE89B3-F833-41E9-B159-5D2CB712A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62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6962AA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6962AA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962AA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962AA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962AA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962AA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962AA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962AA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962AA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962AA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6962AA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6962AA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6962AA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962AA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962AA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962AA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962AA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962AA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6962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6962AA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6962AA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6962AA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6962AA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6962AA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6962AA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6962AA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6962AA"/>
    <w:rPr>
      <w:sz w:val="24"/>
    </w:rPr>
  </w:style>
  <w:style w:type="paragraph" w:styleId="Cabealho">
    <w:name w:val="header"/>
    <w:basedOn w:val="Normal"/>
    <w:link w:val="CabealhoChar"/>
    <w:uiPriority w:val="99"/>
    <w:rsid w:val="006962AA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6962AA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6962AA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6962AA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6962AA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6962AA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6962AA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6962AA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6962AA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6962A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6962AA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6962A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6962AA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6962AA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62A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6962AA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6962AA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6962AA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6962AA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6962AA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6962AA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696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6962AA"/>
    <w:rPr>
      <w:color w:val="800080"/>
      <w:u w:val="single"/>
    </w:rPr>
  </w:style>
  <w:style w:type="paragraph" w:customStyle="1" w:styleId="msonormal0">
    <w:name w:val="msonormal"/>
    <w:basedOn w:val="Normal"/>
    <w:rsid w:val="006962A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6962AA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962AA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62AA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6962AA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6962A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962AA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962AA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962A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962AA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6962AA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6962AA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6962AA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962AA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962AA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6962AA"/>
  </w:style>
  <w:style w:type="paragraph" w:customStyle="1" w:styleId="font5">
    <w:name w:val="font5"/>
    <w:basedOn w:val="Normal"/>
    <w:rsid w:val="006962AA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6962AA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6962AA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6962AA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6962AA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6962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6962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6962A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6962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6962A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6962A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6962AA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6962AA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6962AA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6962A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6962AA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6962AA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6962AA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6962AA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6962AA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6962A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6962A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6962AA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6962A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6962A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6962A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6962A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6962A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6962AA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6962AA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6962A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6962A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6962AA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6962AA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6962A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6962AA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6962AA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6962A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6962AA"/>
  </w:style>
  <w:style w:type="character" w:styleId="Forte">
    <w:name w:val="Strong"/>
    <w:uiPriority w:val="22"/>
    <w:qFormat/>
    <w:rsid w:val="006962AA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6962A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962A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6962A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6962AA"/>
  </w:style>
  <w:style w:type="paragraph" w:styleId="SemEspaamento">
    <w:name w:val="No Spacing"/>
    <w:uiPriority w:val="1"/>
    <w:qFormat/>
    <w:rsid w:val="006962A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6962AA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6962AA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6962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2511</Words>
  <Characters>13565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2026-01-12T21:39:00Z</dcterms:created>
  <dcterms:modified xsi:type="dcterms:W3CDTF">2026-01-12T21:39:00Z</dcterms:modified>
</cp:coreProperties>
</file>